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2CEC9" w14:textId="5CF5D29A" w:rsidR="00D16D9B" w:rsidRPr="0032794D" w:rsidRDefault="00D16D9B" w:rsidP="00D16D9B">
      <w:pPr>
        <w:rPr>
          <w:rFonts w:ascii="標楷體" w:eastAsia="標楷體" w:hAnsi="標楷體"/>
          <w:b/>
          <w:sz w:val="25"/>
          <w:szCs w:val="25"/>
        </w:rPr>
      </w:pPr>
      <w:r w:rsidRPr="0032794D">
        <w:rPr>
          <w:rFonts w:ascii="標楷體" w:eastAsia="標楷體" w:hAnsi="標楷體"/>
          <w:b/>
          <w:sz w:val="25"/>
          <w:szCs w:val="25"/>
        </w:rPr>
        <w:t>輔大暨</w:t>
      </w:r>
      <w:proofErr w:type="gramStart"/>
      <w:r>
        <w:rPr>
          <w:rFonts w:ascii="標楷體" w:eastAsia="標楷體" w:hAnsi="標楷體" w:hint="eastAsia"/>
          <w:b/>
          <w:sz w:val="25"/>
          <w:szCs w:val="25"/>
        </w:rPr>
        <w:t>臺</w:t>
      </w:r>
      <w:proofErr w:type="gramEnd"/>
      <w:r>
        <w:rPr>
          <w:rFonts w:ascii="標楷體" w:eastAsia="標楷體" w:hAnsi="標楷體" w:hint="eastAsia"/>
          <w:b/>
          <w:sz w:val="25"/>
          <w:szCs w:val="25"/>
        </w:rPr>
        <w:t>科大</w:t>
      </w:r>
      <w:r w:rsidRPr="0032794D">
        <w:rPr>
          <w:rFonts w:ascii="標楷體" w:eastAsia="標楷體" w:hAnsi="標楷體"/>
          <w:b/>
          <w:sz w:val="25"/>
          <w:szCs w:val="25"/>
        </w:rPr>
        <w:t>培訓團</w:t>
      </w:r>
      <w:r w:rsidRPr="0032794D">
        <w:rPr>
          <w:rFonts w:ascii="標楷體" w:eastAsia="標楷體" w:hAnsi="標楷體" w:hint="eastAsia"/>
          <w:b/>
          <w:sz w:val="25"/>
          <w:szCs w:val="25"/>
        </w:rPr>
        <w:t>隊</w:t>
      </w:r>
      <w:r w:rsidRPr="0032794D">
        <w:rPr>
          <w:rFonts w:ascii="標楷體" w:eastAsia="標楷體" w:hAnsi="標楷體"/>
          <w:b/>
          <w:sz w:val="25"/>
          <w:szCs w:val="25"/>
        </w:rPr>
        <w:t>目標及經費</w:t>
      </w:r>
      <w:r w:rsidRPr="0032794D">
        <w:rPr>
          <w:rFonts w:ascii="標楷體" w:eastAsia="標楷體" w:hAnsi="標楷體" w:hint="eastAsia"/>
          <w:b/>
          <w:sz w:val="25"/>
          <w:szCs w:val="25"/>
        </w:rPr>
        <w:t>規劃</w:t>
      </w:r>
      <w:r w:rsidRPr="0032794D">
        <w:rPr>
          <w:rFonts w:ascii="標楷體" w:eastAsia="標楷體" w:hAnsi="標楷體"/>
          <w:b/>
          <w:sz w:val="25"/>
          <w:szCs w:val="25"/>
        </w:rPr>
        <w:t>表</w:t>
      </w:r>
    </w:p>
    <w:tbl>
      <w:tblPr>
        <w:tblStyle w:val="ae"/>
        <w:tblpPr w:leftFromText="180" w:rightFromText="180" w:vertAnchor="text" w:horzAnchor="page" w:tblpX="623" w:tblpY="61"/>
        <w:tblW w:w="10632" w:type="dxa"/>
        <w:tblLook w:val="04A0" w:firstRow="1" w:lastRow="0" w:firstColumn="1" w:lastColumn="0" w:noHBand="0" w:noVBand="1"/>
      </w:tblPr>
      <w:tblGrid>
        <w:gridCol w:w="1573"/>
        <w:gridCol w:w="2822"/>
        <w:gridCol w:w="3118"/>
        <w:gridCol w:w="3119"/>
      </w:tblGrid>
      <w:tr w:rsidR="00D16D9B" w:rsidRPr="0032794D" w14:paraId="6EE1038D" w14:textId="77777777" w:rsidTr="00AF6A01">
        <w:trPr>
          <w:trHeight w:val="906"/>
        </w:trPr>
        <w:tc>
          <w:tcPr>
            <w:tcW w:w="1573" w:type="dxa"/>
          </w:tcPr>
          <w:p w14:paraId="0E63F5E6" w14:textId="77777777" w:rsidR="00D16D9B" w:rsidRPr="0032794D" w:rsidRDefault="00D16D9B" w:rsidP="00AF6A01">
            <w:pPr>
              <w:jc w:val="center"/>
              <w:rPr>
                <w:rFonts w:ascii="標楷體" w:eastAsia="標楷體" w:hAnsi="標楷體"/>
                <w:b/>
              </w:rPr>
            </w:pPr>
            <w:r w:rsidRPr="0032794D">
              <w:rPr>
                <w:rFonts w:ascii="標楷體" w:eastAsia="標楷體" w:hAnsi="標楷體" w:hint="eastAsia"/>
                <w:b/>
              </w:rPr>
              <w:t>計畫時程</w:t>
            </w:r>
          </w:p>
        </w:tc>
        <w:tc>
          <w:tcPr>
            <w:tcW w:w="2822" w:type="dxa"/>
          </w:tcPr>
          <w:p w14:paraId="2BDD3C37" w14:textId="02ECA322" w:rsidR="00D16D9B" w:rsidRPr="0032794D" w:rsidRDefault="00D16D9B" w:rsidP="00AF6A01">
            <w:pPr>
              <w:jc w:val="center"/>
              <w:rPr>
                <w:rFonts w:ascii="標楷體" w:eastAsia="標楷體" w:hAnsi="標楷體"/>
                <w:b/>
              </w:rPr>
            </w:pPr>
            <w:r w:rsidRPr="0032794D">
              <w:rPr>
                <w:rFonts w:ascii="標楷體" w:eastAsia="標楷體" w:hAnsi="標楷體" w:hint="eastAsia"/>
                <w:b/>
              </w:rPr>
              <w:t>第一階段</w:t>
            </w:r>
            <w:r w:rsidRPr="0032794D">
              <w:rPr>
                <w:rFonts w:ascii="標楷體" w:eastAsia="標楷體" w:hAnsi="標楷體"/>
                <w:b/>
              </w:rPr>
              <w:br/>
            </w:r>
            <w:r w:rsidRPr="0032794D">
              <w:rPr>
                <w:rFonts w:ascii="標楷體" w:eastAsia="標楷體" w:hAnsi="標楷體" w:hint="eastAsia"/>
                <w:b/>
              </w:rPr>
              <w:t>(</w:t>
            </w:r>
            <w:r>
              <w:rPr>
                <w:rFonts w:ascii="標楷體" w:eastAsia="標楷體" w:hAnsi="標楷體" w:hint="eastAsia"/>
                <w:b/>
              </w:rPr>
              <w:t>錄取</w:t>
            </w:r>
            <w:r w:rsidRPr="0032794D">
              <w:rPr>
                <w:rFonts w:ascii="標楷體" w:eastAsia="標楷體" w:hAnsi="標楷體" w:hint="eastAsia"/>
                <w:b/>
              </w:rPr>
              <w:t>至1</w:t>
            </w:r>
            <w:r w:rsidR="00F84A8F">
              <w:rPr>
                <w:rFonts w:ascii="標楷體" w:eastAsia="標楷體" w:hAnsi="標楷體" w:hint="eastAsia"/>
                <w:b/>
              </w:rPr>
              <w:t>2</w:t>
            </w:r>
            <w:r w:rsidRPr="0032794D">
              <w:rPr>
                <w:rFonts w:ascii="標楷體" w:eastAsia="標楷體" w:hAnsi="標楷體" w:hint="eastAsia"/>
                <w:b/>
              </w:rPr>
              <w:t>月底)</w:t>
            </w:r>
          </w:p>
        </w:tc>
        <w:tc>
          <w:tcPr>
            <w:tcW w:w="3118" w:type="dxa"/>
          </w:tcPr>
          <w:p w14:paraId="615BE4A4" w14:textId="3183D29C" w:rsidR="00D16D9B" w:rsidRPr="0032794D" w:rsidRDefault="00D16D9B" w:rsidP="00AF6A01">
            <w:pPr>
              <w:jc w:val="center"/>
              <w:rPr>
                <w:rFonts w:ascii="標楷體" w:eastAsia="標楷體" w:hAnsi="標楷體"/>
                <w:b/>
              </w:rPr>
            </w:pPr>
            <w:r w:rsidRPr="0032794D">
              <w:rPr>
                <w:rFonts w:ascii="標楷體" w:eastAsia="標楷體" w:hAnsi="標楷體" w:hint="eastAsia"/>
                <w:b/>
              </w:rPr>
              <w:t>第二階段</w:t>
            </w:r>
            <w:r w:rsidRPr="0032794D">
              <w:rPr>
                <w:rFonts w:ascii="標楷體" w:eastAsia="標楷體" w:hAnsi="標楷體"/>
                <w:b/>
              </w:rPr>
              <w:br/>
            </w:r>
            <w:r w:rsidRPr="0032794D">
              <w:rPr>
                <w:rFonts w:ascii="標楷體" w:eastAsia="標楷體" w:hAnsi="標楷體" w:hint="eastAsia"/>
                <w:b/>
              </w:rPr>
              <w:t>(1</w:t>
            </w:r>
            <w:r w:rsidR="00F84A8F">
              <w:rPr>
                <w:rFonts w:ascii="標楷體" w:eastAsia="標楷體" w:hAnsi="標楷體" w:hint="eastAsia"/>
                <w:b/>
              </w:rPr>
              <w:t>2</w:t>
            </w:r>
            <w:r w:rsidRPr="0032794D">
              <w:rPr>
                <w:rFonts w:ascii="標楷體" w:eastAsia="標楷體" w:hAnsi="標楷體" w:hint="eastAsia"/>
                <w:b/>
              </w:rPr>
              <w:t>月底至</w:t>
            </w:r>
            <w:r w:rsidR="00F84A8F">
              <w:rPr>
                <w:rFonts w:ascii="標楷體" w:eastAsia="標楷體" w:hAnsi="標楷體" w:hint="eastAsia"/>
                <w:b/>
              </w:rPr>
              <w:t>3</w:t>
            </w:r>
            <w:r w:rsidRPr="0032794D">
              <w:rPr>
                <w:rFonts w:ascii="標楷體" w:eastAsia="標楷體" w:hAnsi="標楷體" w:hint="eastAsia"/>
                <w:b/>
              </w:rPr>
              <w:t>月底)</w:t>
            </w:r>
          </w:p>
        </w:tc>
        <w:tc>
          <w:tcPr>
            <w:tcW w:w="3119" w:type="dxa"/>
          </w:tcPr>
          <w:p w14:paraId="1D5F5F8A" w14:textId="79CB5DFD" w:rsidR="00D16D9B" w:rsidRPr="0032794D" w:rsidRDefault="00D16D9B" w:rsidP="00AF6A01">
            <w:pPr>
              <w:jc w:val="center"/>
              <w:rPr>
                <w:rFonts w:ascii="標楷體" w:eastAsia="標楷體" w:hAnsi="標楷體"/>
                <w:b/>
              </w:rPr>
            </w:pPr>
            <w:r w:rsidRPr="0032794D">
              <w:rPr>
                <w:rFonts w:ascii="標楷體" w:eastAsia="標楷體" w:hAnsi="標楷體" w:hint="eastAsia"/>
                <w:b/>
              </w:rPr>
              <w:t>第三階段</w:t>
            </w:r>
            <w:r w:rsidRPr="0032794D">
              <w:rPr>
                <w:rFonts w:ascii="標楷體" w:eastAsia="標楷體" w:hAnsi="標楷體"/>
                <w:b/>
              </w:rPr>
              <w:br/>
            </w:r>
            <w:r w:rsidRPr="0032794D">
              <w:rPr>
                <w:rFonts w:ascii="標楷體" w:eastAsia="標楷體" w:hAnsi="標楷體" w:hint="eastAsia"/>
                <w:b/>
              </w:rPr>
              <w:t>(</w:t>
            </w:r>
            <w:r w:rsidR="00F84A8F">
              <w:rPr>
                <w:rFonts w:ascii="標楷體" w:eastAsia="標楷體" w:hAnsi="標楷體" w:hint="eastAsia"/>
                <w:b/>
              </w:rPr>
              <w:t>3</w:t>
            </w:r>
            <w:r w:rsidRPr="0032794D">
              <w:rPr>
                <w:rFonts w:ascii="標楷體" w:eastAsia="標楷體" w:hAnsi="標楷體" w:hint="eastAsia"/>
                <w:b/>
              </w:rPr>
              <w:t>月底至</w:t>
            </w:r>
            <w:r w:rsidR="00F84A8F">
              <w:rPr>
                <w:rFonts w:ascii="標楷體" w:eastAsia="標楷體" w:hAnsi="標楷體" w:hint="eastAsia"/>
                <w:b/>
              </w:rPr>
              <w:t>6</w:t>
            </w:r>
            <w:r w:rsidRPr="0032794D">
              <w:rPr>
                <w:rFonts w:ascii="標楷體" w:eastAsia="標楷體" w:hAnsi="標楷體" w:hint="eastAsia"/>
                <w:b/>
              </w:rPr>
              <w:t>月底)</w:t>
            </w:r>
          </w:p>
        </w:tc>
      </w:tr>
      <w:tr w:rsidR="00D16D9B" w:rsidRPr="0032794D" w14:paraId="79C629BA" w14:textId="77777777" w:rsidTr="00AF6A01">
        <w:trPr>
          <w:trHeight w:val="3890"/>
        </w:trPr>
        <w:tc>
          <w:tcPr>
            <w:tcW w:w="1573" w:type="dxa"/>
          </w:tcPr>
          <w:p w14:paraId="495230EF" w14:textId="77777777" w:rsidR="00D16D9B" w:rsidRPr="0032794D" w:rsidRDefault="00D16D9B" w:rsidP="00AF6A01">
            <w:pPr>
              <w:jc w:val="center"/>
              <w:rPr>
                <w:rFonts w:ascii="標楷體" w:eastAsia="標楷體" w:hAnsi="標楷體"/>
              </w:rPr>
            </w:pPr>
            <w:r w:rsidRPr="0032794D">
              <w:rPr>
                <w:rFonts w:ascii="標楷體" w:eastAsia="標楷體" w:hAnsi="標楷體" w:hint="eastAsia"/>
              </w:rPr>
              <w:t>目標</w:t>
            </w:r>
          </w:p>
        </w:tc>
        <w:tc>
          <w:tcPr>
            <w:tcW w:w="2822" w:type="dxa"/>
          </w:tcPr>
          <w:p w14:paraId="712C0C46" w14:textId="77777777" w:rsidR="00D16D9B" w:rsidRPr="0032794D" w:rsidRDefault="00D16D9B" w:rsidP="00AF6A01">
            <w:pPr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14:paraId="41DFD643" w14:textId="77777777" w:rsidR="00D16D9B" w:rsidRPr="0032794D" w:rsidRDefault="00D16D9B" w:rsidP="00AF6A01">
            <w:pPr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</w:tcPr>
          <w:p w14:paraId="432B937E" w14:textId="77777777" w:rsidR="00D16D9B" w:rsidRPr="0032794D" w:rsidRDefault="00D16D9B" w:rsidP="00AF6A01">
            <w:pPr>
              <w:rPr>
                <w:rFonts w:ascii="標楷體" w:eastAsia="標楷體" w:hAnsi="標楷體"/>
              </w:rPr>
            </w:pPr>
          </w:p>
        </w:tc>
      </w:tr>
      <w:tr w:rsidR="00D16D9B" w:rsidRPr="0032794D" w14:paraId="57311F9F" w14:textId="77777777" w:rsidTr="00AF6A01">
        <w:trPr>
          <w:trHeight w:val="1125"/>
        </w:trPr>
        <w:tc>
          <w:tcPr>
            <w:tcW w:w="1573" w:type="dxa"/>
          </w:tcPr>
          <w:p w14:paraId="423BC66C" w14:textId="77777777" w:rsidR="00D16D9B" w:rsidRPr="0032794D" w:rsidRDefault="00D16D9B" w:rsidP="00AF6A01">
            <w:pPr>
              <w:jc w:val="center"/>
              <w:rPr>
                <w:rFonts w:ascii="標楷體" w:eastAsia="標楷體" w:hAnsi="標楷體"/>
              </w:rPr>
            </w:pPr>
            <w:r w:rsidRPr="0032794D">
              <w:rPr>
                <w:rFonts w:ascii="標楷體" w:eastAsia="標楷體" w:hAnsi="標楷體" w:hint="eastAsia"/>
              </w:rPr>
              <w:t>經費額度</w:t>
            </w:r>
          </w:p>
          <w:p w14:paraId="0A37EED6" w14:textId="77777777" w:rsidR="00D16D9B" w:rsidRPr="0032794D" w:rsidRDefault="00D16D9B" w:rsidP="00AF6A01">
            <w:pPr>
              <w:jc w:val="center"/>
              <w:rPr>
                <w:rFonts w:ascii="標楷體" w:eastAsia="標楷體" w:hAnsi="標楷體"/>
                <w:u w:val="single"/>
              </w:rPr>
            </w:pPr>
            <w:r w:rsidRPr="0032794D">
              <w:rPr>
                <w:rFonts w:ascii="標楷體" w:eastAsia="標楷體" w:hAnsi="標楷體" w:hint="eastAsia"/>
                <w:u w:val="single"/>
              </w:rPr>
              <w:t>(單位:萬元)</w:t>
            </w:r>
          </w:p>
        </w:tc>
        <w:tc>
          <w:tcPr>
            <w:tcW w:w="2822" w:type="dxa"/>
            <w:vAlign w:val="center"/>
          </w:tcPr>
          <w:p w14:paraId="1ED233CD" w14:textId="77777777" w:rsidR="00D16D9B" w:rsidRPr="0032794D" w:rsidRDefault="00D16D9B" w:rsidP="00AF6A01">
            <w:pPr>
              <w:jc w:val="right"/>
              <w:rPr>
                <w:rFonts w:ascii="標楷體" w:eastAsia="標楷體" w:hAnsi="標楷體"/>
              </w:rPr>
            </w:pPr>
            <w:r w:rsidRPr="0032794D">
              <w:rPr>
                <w:rFonts w:ascii="標楷體" w:eastAsia="標楷體" w:hAnsi="標楷體" w:hint="eastAsia"/>
              </w:rPr>
              <w:t>萬元</w:t>
            </w:r>
          </w:p>
        </w:tc>
        <w:tc>
          <w:tcPr>
            <w:tcW w:w="3118" w:type="dxa"/>
            <w:vAlign w:val="center"/>
          </w:tcPr>
          <w:p w14:paraId="011A11D3" w14:textId="77777777" w:rsidR="00D16D9B" w:rsidRPr="0032794D" w:rsidRDefault="00D16D9B" w:rsidP="00AF6A01">
            <w:pPr>
              <w:jc w:val="right"/>
              <w:rPr>
                <w:rFonts w:ascii="標楷體" w:eastAsia="標楷體" w:hAnsi="標楷體"/>
              </w:rPr>
            </w:pPr>
            <w:r w:rsidRPr="0032794D">
              <w:rPr>
                <w:rFonts w:ascii="標楷體" w:eastAsia="標楷體" w:hAnsi="標楷體" w:hint="eastAsia"/>
              </w:rPr>
              <w:t>萬元</w:t>
            </w:r>
          </w:p>
        </w:tc>
        <w:tc>
          <w:tcPr>
            <w:tcW w:w="3119" w:type="dxa"/>
            <w:vAlign w:val="center"/>
          </w:tcPr>
          <w:p w14:paraId="602A70AA" w14:textId="77777777" w:rsidR="00D16D9B" w:rsidRPr="0032794D" w:rsidRDefault="00D16D9B" w:rsidP="00AF6A01">
            <w:pPr>
              <w:jc w:val="right"/>
              <w:rPr>
                <w:rFonts w:ascii="標楷體" w:eastAsia="標楷體" w:hAnsi="標楷體"/>
              </w:rPr>
            </w:pPr>
            <w:r w:rsidRPr="0032794D">
              <w:rPr>
                <w:rFonts w:ascii="標楷體" w:eastAsia="標楷體" w:hAnsi="標楷體" w:hint="eastAsia"/>
              </w:rPr>
              <w:t>萬元</w:t>
            </w:r>
          </w:p>
        </w:tc>
      </w:tr>
      <w:tr w:rsidR="00D16D9B" w:rsidRPr="0032794D" w14:paraId="470160A3" w14:textId="77777777" w:rsidTr="00AF6A01">
        <w:trPr>
          <w:trHeight w:val="2115"/>
        </w:trPr>
        <w:tc>
          <w:tcPr>
            <w:tcW w:w="1573" w:type="dxa"/>
          </w:tcPr>
          <w:p w14:paraId="1296F15A" w14:textId="77777777" w:rsidR="00D16D9B" w:rsidRPr="0032794D" w:rsidRDefault="00D16D9B" w:rsidP="00AF6A01">
            <w:pPr>
              <w:jc w:val="center"/>
              <w:rPr>
                <w:rFonts w:ascii="標楷體" w:eastAsia="標楷體" w:hAnsi="標楷體"/>
              </w:rPr>
            </w:pPr>
            <w:r w:rsidRPr="0032794D">
              <w:rPr>
                <w:rFonts w:ascii="標楷體" w:eastAsia="標楷體" w:hAnsi="標楷體" w:hint="eastAsia"/>
              </w:rPr>
              <w:t>申請補助經費總額</w:t>
            </w:r>
          </w:p>
          <w:p w14:paraId="43B5D453" w14:textId="77777777" w:rsidR="00D16D9B" w:rsidRPr="0032794D" w:rsidRDefault="00D16D9B" w:rsidP="00AF6A01">
            <w:pPr>
              <w:jc w:val="center"/>
              <w:rPr>
                <w:rFonts w:ascii="標楷體" w:eastAsia="標楷體" w:hAnsi="標楷體"/>
              </w:rPr>
            </w:pPr>
            <w:r w:rsidRPr="0032794D">
              <w:rPr>
                <w:rFonts w:ascii="標楷體" w:eastAsia="標楷體" w:hAnsi="標楷體" w:hint="eastAsia"/>
                <w:u w:val="single"/>
              </w:rPr>
              <w:t>(單位:萬元)</w:t>
            </w:r>
          </w:p>
        </w:tc>
        <w:tc>
          <w:tcPr>
            <w:tcW w:w="9059" w:type="dxa"/>
            <w:gridSpan w:val="3"/>
            <w:vAlign w:val="center"/>
          </w:tcPr>
          <w:p w14:paraId="319F4AB2" w14:textId="77777777" w:rsidR="00D16D9B" w:rsidRPr="0032794D" w:rsidRDefault="00D16D9B" w:rsidP="00AF6A01">
            <w:pPr>
              <w:ind w:right="960"/>
              <w:rPr>
                <w:rFonts w:ascii="標楷體" w:eastAsia="標楷體" w:hAnsi="標楷體"/>
              </w:rPr>
            </w:pPr>
            <w:r w:rsidRPr="0032794D">
              <w:rPr>
                <w:rFonts w:ascii="標楷體" w:eastAsia="標楷體" w:hAnsi="標楷體" w:hint="eastAsia"/>
              </w:rPr>
              <w:t xml:space="preserve">                              萬元</w:t>
            </w:r>
          </w:p>
        </w:tc>
      </w:tr>
    </w:tbl>
    <w:p w14:paraId="710E3357" w14:textId="7F2C9688" w:rsidR="00D16D9B" w:rsidRPr="0032794D" w:rsidRDefault="00D16D9B" w:rsidP="00D16D9B">
      <w:pPr>
        <w:jc w:val="both"/>
        <w:rPr>
          <w:rFonts w:ascii="標楷體" w:eastAsia="標楷體" w:hAnsi="標楷體" w:cs="Arial"/>
          <w:bCs/>
        </w:rPr>
      </w:pPr>
      <w:bookmarkStart w:id="0" w:name="_Hlk193726698"/>
      <w:r w:rsidRPr="0032794D">
        <w:rPr>
          <w:rFonts w:ascii="標楷體" w:eastAsia="標楷體" w:hAnsi="標楷體" w:cs="Arial" w:hint="eastAsia"/>
          <w:bCs/>
        </w:rPr>
        <w:t>請說明每季階段目標及說明各階段所需經費</w:t>
      </w:r>
      <w:r w:rsidR="00F84A8F">
        <w:rPr>
          <w:rFonts w:ascii="標楷體" w:eastAsia="標楷體" w:hAnsi="標楷體" w:cs="Arial" w:hint="eastAsia"/>
          <w:bCs/>
        </w:rPr>
        <w:t>，第一階段經費額度應超過總額65%</w:t>
      </w:r>
      <w:r w:rsidRPr="0032794D">
        <w:rPr>
          <w:rFonts w:ascii="標楷體" w:eastAsia="標楷體" w:hAnsi="標楷體" w:cs="Arial" w:hint="eastAsia"/>
          <w:bCs/>
        </w:rPr>
        <w:t>，補助經費原則不核給研究設備費及國外差旅費用，另助理人事費用不得超過申請補助經費</w:t>
      </w:r>
      <w:r w:rsidRPr="009A3AB6">
        <w:rPr>
          <w:rFonts w:ascii="標楷體" w:eastAsia="標楷體" w:hAnsi="標楷體" w:cs="Arial" w:hint="eastAsia"/>
          <w:b/>
          <w:bCs/>
        </w:rPr>
        <w:t>3</w:t>
      </w:r>
      <w:r w:rsidRPr="009A3AB6">
        <w:rPr>
          <w:rFonts w:ascii="標楷體" w:eastAsia="標楷體" w:hAnsi="標楷體" w:cs="Arial"/>
          <w:b/>
          <w:bCs/>
        </w:rPr>
        <w:t>0%</w:t>
      </w:r>
      <w:r w:rsidRPr="0032794D">
        <w:rPr>
          <w:rFonts w:ascii="標楷體" w:eastAsia="標楷體" w:hAnsi="標楷體" w:cs="Arial" w:hint="eastAsia"/>
          <w:bCs/>
        </w:rPr>
        <w:t>。</w:t>
      </w:r>
    </w:p>
    <w:bookmarkEnd w:id="0"/>
    <w:p w14:paraId="2B7CF368" w14:textId="77777777" w:rsidR="00FB0365" w:rsidRPr="00D16D9B" w:rsidRDefault="00FB0365"/>
    <w:sectPr w:rsidR="00FB0365" w:rsidRPr="00D16D9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1C01D" w14:textId="77777777" w:rsidR="00F84A8F" w:rsidRDefault="00F84A8F" w:rsidP="00F84A8F">
      <w:r>
        <w:separator/>
      </w:r>
    </w:p>
  </w:endnote>
  <w:endnote w:type="continuationSeparator" w:id="0">
    <w:p w14:paraId="2C6C4605" w14:textId="77777777" w:rsidR="00F84A8F" w:rsidRDefault="00F84A8F" w:rsidP="00F84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AFADB" w14:textId="77777777" w:rsidR="00F84A8F" w:rsidRDefault="00F84A8F" w:rsidP="00F84A8F">
      <w:r>
        <w:separator/>
      </w:r>
    </w:p>
  </w:footnote>
  <w:footnote w:type="continuationSeparator" w:id="0">
    <w:p w14:paraId="41FBB21D" w14:textId="77777777" w:rsidR="00F84A8F" w:rsidRDefault="00F84A8F" w:rsidP="00F84A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3255AF"/>
    <w:multiLevelType w:val="hybridMultilevel"/>
    <w:tmpl w:val="69F0973C"/>
    <w:lvl w:ilvl="0" w:tplc="588A3630">
      <w:start w:val="1"/>
      <w:numFmt w:val="decimal"/>
      <w:lvlText w:val="%1."/>
      <w:lvlJc w:val="left"/>
      <w:pPr>
        <w:tabs>
          <w:tab w:val="num" w:pos="937"/>
        </w:tabs>
        <w:ind w:left="937" w:hanging="227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88104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D9B"/>
    <w:rsid w:val="001A41FF"/>
    <w:rsid w:val="001B26D0"/>
    <w:rsid w:val="00D16D9B"/>
    <w:rsid w:val="00F84A8F"/>
    <w:rsid w:val="00FB0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8E862A"/>
  <w15:chartTrackingRefBased/>
  <w15:docId w15:val="{663ED9BA-3E9E-4F61-AF2A-8EB2A80C3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D9B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16D9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6D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6D9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6D9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6D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6D9B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6D9B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6D9B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6D9B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16D9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D16D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D16D9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D16D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D16D9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D16D9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D16D9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D16D9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D16D9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6D9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D16D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6D9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D16D9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16D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D16D9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16D9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16D9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16D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D16D9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16D9B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59"/>
    <w:rsid w:val="00D16D9B"/>
    <w:pPr>
      <w:spacing w:after="0" w:line="240" w:lineRule="auto"/>
    </w:pPr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F84A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F84A8F"/>
    <w:rPr>
      <w:rFonts w:ascii="Times New Roman" w:eastAsia="新細明體" w:hAnsi="Times New Roman" w:cs="Times New Roman"/>
      <w:sz w:val="20"/>
      <w:szCs w:val="20"/>
      <w14:ligatures w14:val="none"/>
    </w:rPr>
  </w:style>
  <w:style w:type="paragraph" w:styleId="af1">
    <w:name w:val="footer"/>
    <w:basedOn w:val="a"/>
    <w:link w:val="af2"/>
    <w:uiPriority w:val="99"/>
    <w:unhideWhenUsed/>
    <w:rsid w:val="00F84A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F84A8F"/>
    <w:rPr>
      <w:rFonts w:ascii="Times New Roman" w:eastAsia="新細明體" w:hAnsi="Times New Roman" w:cs="Times New Roman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康江漢</dc:creator>
  <cp:keywords/>
  <dc:description/>
  <cp:lastModifiedBy>康江漢</cp:lastModifiedBy>
  <cp:revision>2</cp:revision>
  <dcterms:created xsi:type="dcterms:W3CDTF">2025-03-24T08:32:00Z</dcterms:created>
  <dcterms:modified xsi:type="dcterms:W3CDTF">2025-03-24T08:38:00Z</dcterms:modified>
</cp:coreProperties>
</file>